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6"/>
        <w:gridCol w:w="1717"/>
        <w:gridCol w:w="3526"/>
      </w:tblGrid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21620B" w:rsidRDefault="00463A46" w:rsidP="00A058DB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E6BC918" wp14:editId="580E491A">
                  <wp:extent cx="682753" cy="661417"/>
                  <wp:effectExtent l="19050" t="0" r="3047" b="0"/>
                  <wp:docPr id="5" name="Picture 4" descr="cy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3" cy="66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8E559A" w:rsidP="00A058DB">
            <w:pPr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463A46" w:rsidP="00EE6C2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37174ACE" wp14:editId="139D8AF1">
                  <wp:extent cx="877826" cy="813818"/>
                  <wp:effectExtent l="19050" t="0" r="0" b="0"/>
                  <wp:docPr id="4" name="Picture 3" descr="enviLogo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iLogoG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6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9FE">
              <w:rPr>
                <w:rFonts w:ascii="Tahoma" w:hAnsi="Tahoma" w:cs="Tahoma"/>
                <w:lang w:val="en-US"/>
              </w:rPr>
              <w:t xml:space="preserve">  </w:t>
            </w:r>
            <w:r w:rsidR="001B4B75"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1DE80BAE" wp14:editId="6A14DAAA">
                  <wp:extent cx="451105" cy="813818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Em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5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  <w:r w:rsidRPr="00597392">
              <w:rPr>
                <w:rFonts w:cs="Arial"/>
                <w:sz w:val="16"/>
                <w:szCs w:val="16"/>
                <w:lang w:val="el-GR"/>
              </w:rPr>
              <w:t>ΚΥΠΡΙΑΚΗ ΔΗΜΟΚΡΑΤΙΑ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 xml:space="preserve">ΥΠΟΥΡΓΕΙΟ ΓΕΩΡΓΙΑΣ, </w:t>
            </w:r>
            <w:r w:rsidR="00B22355" w:rsidRPr="00597392">
              <w:rPr>
                <w:rFonts w:cs="Arial"/>
                <w:b/>
                <w:sz w:val="18"/>
                <w:szCs w:val="18"/>
                <w:lang w:val="el-GR"/>
              </w:rPr>
              <w:t>ΑΓΡΟΤΙΚΗΣ ΑΝΑΠΤΥΞΗΣ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ΚΑΙ ΠΕΡΙΒΑΛΛΟΝΤΟΣ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</w:tcPr>
          <w:p w:rsidR="008E559A" w:rsidRDefault="008E559A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597392" w:rsidRPr="00597392" w:rsidRDefault="00597392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ΤΜΗΜΑ ΠΕΡΙΒΑΛΛΟΝΤΟΣ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060350" w:rsidRDefault="00060350" w:rsidP="00F76269">
      <w:pPr>
        <w:pStyle w:val="BodyText2"/>
        <w:spacing w:line="360" w:lineRule="auto"/>
        <w:rPr>
          <w:rFonts w:cs="Arial"/>
          <w:sz w:val="22"/>
          <w:szCs w:val="22"/>
        </w:rPr>
      </w:pPr>
    </w:p>
    <w:p w:rsidR="00060350" w:rsidRPr="00060350" w:rsidRDefault="00060350" w:rsidP="00F76269">
      <w:pPr>
        <w:pStyle w:val="BodyText2"/>
        <w:spacing w:line="360" w:lineRule="auto"/>
        <w:jc w:val="center"/>
        <w:rPr>
          <w:rFonts w:cs="Arial"/>
          <w:b/>
          <w:sz w:val="22"/>
          <w:szCs w:val="22"/>
        </w:rPr>
      </w:pPr>
      <w:r w:rsidRPr="00060350">
        <w:rPr>
          <w:rFonts w:cs="Arial"/>
          <w:b/>
          <w:sz w:val="22"/>
          <w:szCs w:val="22"/>
        </w:rPr>
        <w:t>Ο</w:t>
      </w:r>
      <w:r w:rsidR="00312FA3">
        <w:rPr>
          <w:rFonts w:cs="Arial"/>
          <w:b/>
          <w:sz w:val="22"/>
          <w:szCs w:val="22"/>
        </w:rPr>
        <w:t>Ι</w:t>
      </w:r>
      <w:r w:rsidRPr="00060350">
        <w:rPr>
          <w:rFonts w:cs="Arial"/>
          <w:b/>
          <w:sz w:val="22"/>
          <w:szCs w:val="22"/>
        </w:rPr>
        <w:t xml:space="preserve"> ΠΕΡΙ ΤΗΣ ΕΚΤΙΜΗΣΗΣ ΤΩΝ ΕΠΙΠΤΩΣΕΩΝ ΣΤΟ ΠΕΡΙΒΑΛΛΟΝ ΑΠΟ ΟΡΙΣΜΕΝΑ ΕΡΓΑ ΝΟΜΟ</w:t>
      </w:r>
      <w:r w:rsidR="00312FA3">
        <w:rPr>
          <w:rFonts w:cs="Arial"/>
          <w:b/>
          <w:sz w:val="22"/>
          <w:szCs w:val="22"/>
        </w:rPr>
        <w:t>Ι</w:t>
      </w:r>
      <w:r w:rsidRPr="00060350">
        <w:rPr>
          <w:rFonts w:cs="Arial"/>
          <w:b/>
          <w:sz w:val="22"/>
          <w:szCs w:val="22"/>
        </w:rPr>
        <w:t xml:space="preserve"> ΤΟΥ 2018</w:t>
      </w:r>
      <w:r w:rsidR="00312FA3">
        <w:rPr>
          <w:rFonts w:cs="Arial"/>
          <w:b/>
          <w:sz w:val="22"/>
          <w:szCs w:val="22"/>
        </w:rPr>
        <w:t xml:space="preserve"> ΕΩΣ 2021</w:t>
      </w:r>
    </w:p>
    <w:p w:rsidR="00060350" w:rsidRPr="00060350" w:rsidRDefault="00060350" w:rsidP="00F76269">
      <w:pPr>
        <w:pStyle w:val="BodyText2"/>
        <w:spacing w:line="360" w:lineRule="auto"/>
        <w:jc w:val="center"/>
        <w:rPr>
          <w:rFonts w:cs="Arial"/>
          <w:b/>
          <w:sz w:val="22"/>
          <w:szCs w:val="22"/>
        </w:rPr>
      </w:pPr>
      <w:r w:rsidRPr="00060350">
        <w:rPr>
          <w:rFonts w:cs="Arial"/>
          <w:b/>
          <w:sz w:val="22"/>
          <w:szCs w:val="22"/>
        </w:rPr>
        <w:t xml:space="preserve">ΑΡΘΡΟ </w:t>
      </w:r>
      <w:r w:rsidR="006647C5">
        <w:rPr>
          <w:rFonts w:cs="Arial"/>
          <w:b/>
          <w:sz w:val="22"/>
          <w:szCs w:val="22"/>
        </w:rPr>
        <w:t>39</w:t>
      </w:r>
      <w:r w:rsidR="00AA5A63">
        <w:rPr>
          <w:rFonts w:cs="Arial"/>
          <w:b/>
          <w:sz w:val="22"/>
          <w:szCs w:val="22"/>
        </w:rPr>
        <w:t>(</w:t>
      </w:r>
      <w:r w:rsidR="006647C5">
        <w:rPr>
          <w:rFonts w:cs="Arial"/>
          <w:b/>
          <w:sz w:val="22"/>
          <w:szCs w:val="22"/>
        </w:rPr>
        <w:t>1</w:t>
      </w:r>
      <w:r w:rsidR="00AA5A63">
        <w:rPr>
          <w:rFonts w:cs="Arial"/>
          <w:b/>
          <w:sz w:val="22"/>
          <w:szCs w:val="22"/>
        </w:rPr>
        <w:t>)</w:t>
      </w:r>
    </w:p>
    <w:p w:rsidR="00D200F2" w:rsidRPr="00060350" w:rsidRDefault="00D200F2" w:rsidP="00F76269">
      <w:pPr>
        <w:pStyle w:val="BodyText2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</w:p>
    <w:p w:rsidR="00D200F2" w:rsidRDefault="00D200F2" w:rsidP="00F76269">
      <w:pPr>
        <w:pStyle w:val="BodyText2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60350">
        <w:rPr>
          <w:rFonts w:cs="Arial"/>
          <w:b/>
          <w:sz w:val="22"/>
          <w:szCs w:val="22"/>
          <w:u w:val="single"/>
        </w:rPr>
        <w:t xml:space="preserve">ΕΝΤΥΠΟ </w:t>
      </w:r>
      <w:r w:rsidR="00C31C88">
        <w:rPr>
          <w:rFonts w:cs="Arial"/>
          <w:b/>
          <w:sz w:val="22"/>
          <w:szCs w:val="22"/>
          <w:u w:val="single"/>
        </w:rPr>
        <w:t>1</w:t>
      </w:r>
      <w:r w:rsidR="001E3C6A">
        <w:rPr>
          <w:rFonts w:cs="Arial"/>
          <w:b/>
          <w:sz w:val="22"/>
          <w:szCs w:val="22"/>
          <w:u w:val="single"/>
        </w:rPr>
        <w:t>7</w:t>
      </w:r>
    </w:p>
    <w:p w:rsidR="006647C5" w:rsidRPr="006647C5" w:rsidRDefault="006647C5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  <w:lang w:val="el-GR" w:eastAsia="el-GR"/>
        </w:rPr>
      </w:pPr>
      <w:r w:rsidRPr="006647C5">
        <w:rPr>
          <w:rFonts w:cs="Arial"/>
          <w:b/>
          <w:bCs/>
          <w:color w:val="000000"/>
          <w:spacing w:val="-1"/>
          <w:sz w:val="22"/>
          <w:szCs w:val="22"/>
          <w:u w:val="single"/>
          <w:lang w:val="el-GR" w:eastAsia="el-GR"/>
        </w:rPr>
        <w:t>ΓΝΩΣΤΟΠΟΙΗΣΗ ΓΙΑ ΔΗΜΟΣΙΑ ΑΚΡΟΑΣΗ</w:t>
      </w:r>
      <w:r>
        <w:rPr>
          <w:rFonts w:cs="Arial"/>
          <w:b/>
          <w:bCs/>
          <w:color w:val="000000"/>
          <w:spacing w:val="-1"/>
          <w:sz w:val="22"/>
          <w:szCs w:val="22"/>
          <w:lang w:val="el-GR" w:eastAsia="el-GR"/>
        </w:rPr>
        <w:t xml:space="preserve"> </w:t>
      </w:r>
      <w:r w:rsidRPr="006647C5">
        <w:rPr>
          <w:rFonts w:cs="Arial"/>
          <w:b/>
          <w:bCs/>
          <w:color w:val="000000"/>
          <w:spacing w:val="-1"/>
          <w:sz w:val="22"/>
          <w:szCs w:val="22"/>
          <w:lang w:val="el-GR" w:eastAsia="el-GR"/>
        </w:rPr>
        <w:t>*</w:t>
      </w:r>
    </w:p>
    <w:p w:rsidR="006647C5" w:rsidRPr="006647C5" w:rsidRDefault="006647C5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10"/>
          <w:sz w:val="22"/>
          <w:szCs w:val="22"/>
          <w:lang w:val="el-GR" w:eastAsia="el-GR"/>
        </w:rPr>
      </w:pPr>
    </w:p>
    <w:p w:rsidR="006647C5" w:rsidRPr="006960B2" w:rsidRDefault="006960B2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3"/>
          <w:sz w:val="22"/>
          <w:szCs w:val="22"/>
          <w:lang w:val="el-GR" w:eastAsia="el-GR"/>
        </w:rPr>
      </w:pPr>
      <w:r>
        <w:rPr>
          <w:rFonts w:cs="Arial"/>
          <w:color w:val="000000"/>
          <w:spacing w:val="10"/>
          <w:sz w:val="22"/>
          <w:szCs w:val="22"/>
          <w:lang w:val="el-GR" w:eastAsia="el-GR"/>
        </w:rPr>
        <w:t xml:space="preserve">Με την παρούσα γνωστοποιείται ότι, </w:t>
      </w:r>
      <w:r w:rsidR="006647C5" w:rsidRPr="006647C5">
        <w:rPr>
          <w:rFonts w:cs="Arial"/>
          <w:color w:val="000000"/>
          <w:spacing w:val="10"/>
          <w:sz w:val="22"/>
          <w:szCs w:val="22"/>
          <w:lang w:val="el-GR" w:eastAsia="el-GR"/>
        </w:rPr>
        <w:t xml:space="preserve">σύμφωνα με το </w:t>
      </w:r>
      <w:r w:rsidR="006647C5" w:rsidRPr="006647C5">
        <w:rPr>
          <w:rFonts w:cs="Arial"/>
          <w:spacing w:val="10"/>
          <w:sz w:val="22"/>
          <w:szCs w:val="22"/>
          <w:lang w:val="el-GR" w:eastAsia="el-GR"/>
        </w:rPr>
        <w:t xml:space="preserve">άρθρο </w:t>
      </w:r>
      <w:r>
        <w:rPr>
          <w:rFonts w:cs="Arial"/>
          <w:spacing w:val="10"/>
          <w:sz w:val="22"/>
          <w:szCs w:val="22"/>
          <w:lang w:val="el-GR" w:eastAsia="el-GR"/>
        </w:rPr>
        <w:t>39</w:t>
      </w:r>
      <w:r w:rsidR="006647C5" w:rsidRPr="006647C5">
        <w:rPr>
          <w:rFonts w:cs="Arial"/>
          <w:color w:val="000000"/>
          <w:spacing w:val="10"/>
          <w:sz w:val="22"/>
          <w:szCs w:val="22"/>
          <w:lang w:val="el-GR" w:eastAsia="el-GR"/>
        </w:rPr>
        <w:t xml:space="preserve"> </w:t>
      </w:r>
      <w:r w:rsidR="00312FA3">
        <w:rPr>
          <w:rFonts w:cs="Arial"/>
          <w:color w:val="000000"/>
          <w:spacing w:val="10"/>
          <w:sz w:val="22"/>
          <w:szCs w:val="22"/>
          <w:lang w:val="el-GR" w:eastAsia="el-GR"/>
        </w:rPr>
        <w:t>των</w:t>
      </w:r>
      <w:r w:rsidR="006647C5" w:rsidRPr="006647C5">
        <w:rPr>
          <w:rFonts w:cs="Arial"/>
          <w:color w:val="000000"/>
          <w:spacing w:val="10"/>
          <w:sz w:val="22"/>
          <w:szCs w:val="22"/>
          <w:lang w:val="el-GR" w:eastAsia="el-GR"/>
        </w:rPr>
        <w:t xml:space="preserve"> περί της Εκτίμησης των </w:t>
      </w:r>
      <w:r>
        <w:rPr>
          <w:rFonts w:cs="Arial"/>
          <w:color w:val="000000"/>
          <w:spacing w:val="3"/>
          <w:sz w:val="22"/>
          <w:szCs w:val="22"/>
          <w:lang w:val="el-GR" w:eastAsia="el-GR"/>
        </w:rPr>
        <w:t xml:space="preserve">Επιπτώσεων </w:t>
      </w:r>
      <w:r w:rsidR="006647C5" w:rsidRPr="006647C5">
        <w:rPr>
          <w:rFonts w:cs="Arial"/>
          <w:color w:val="000000"/>
          <w:spacing w:val="3"/>
          <w:sz w:val="22"/>
          <w:szCs w:val="22"/>
          <w:lang w:val="el-GR" w:eastAsia="el-GR"/>
        </w:rPr>
        <w:t>στο Περιβάλλον από Ορισμένα Έργα Νόμ</w:t>
      </w:r>
      <w:r w:rsidR="00312FA3">
        <w:rPr>
          <w:rFonts w:cs="Arial"/>
          <w:color w:val="000000"/>
          <w:spacing w:val="3"/>
          <w:sz w:val="22"/>
          <w:szCs w:val="22"/>
          <w:lang w:val="el-GR" w:eastAsia="el-GR"/>
        </w:rPr>
        <w:t>ων</w:t>
      </w:r>
      <w:r w:rsidR="006647C5" w:rsidRPr="006647C5">
        <w:rPr>
          <w:rFonts w:cs="Arial"/>
          <w:color w:val="000000"/>
          <w:spacing w:val="3"/>
          <w:sz w:val="22"/>
          <w:szCs w:val="22"/>
          <w:lang w:val="el-GR" w:eastAsia="el-GR"/>
        </w:rPr>
        <w:t xml:space="preserve"> του</w:t>
      </w:r>
      <w:r w:rsidR="006647C5" w:rsidRPr="006647C5">
        <w:rPr>
          <w:rFonts w:cs="Arial"/>
          <w:spacing w:val="3"/>
          <w:sz w:val="22"/>
          <w:szCs w:val="22"/>
          <w:lang w:val="el-GR" w:eastAsia="el-GR"/>
        </w:rPr>
        <w:t xml:space="preserve"> 2018</w:t>
      </w:r>
      <w:r w:rsidR="00312FA3">
        <w:rPr>
          <w:rFonts w:cs="Arial"/>
          <w:spacing w:val="3"/>
          <w:sz w:val="22"/>
          <w:szCs w:val="22"/>
          <w:lang w:val="el-GR" w:eastAsia="el-GR"/>
        </w:rPr>
        <w:t xml:space="preserve"> έως 2021</w:t>
      </w:r>
      <w:r w:rsidR="006647C5" w:rsidRPr="006647C5">
        <w:rPr>
          <w:rFonts w:cs="Arial"/>
          <w:color w:val="000000"/>
          <w:spacing w:val="3"/>
          <w:sz w:val="22"/>
          <w:szCs w:val="22"/>
          <w:lang w:val="el-GR" w:eastAsia="el-GR"/>
        </w:rPr>
        <w:t xml:space="preserve">, στις </w:t>
      </w:r>
      <w:r w:rsidR="006647C5" w:rsidRPr="006647C5">
        <w:rPr>
          <w:rFonts w:cs="Arial"/>
          <w:i/>
          <w:color w:val="000000"/>
          <w:spacing w:val="3"/>
          <w:sz w:val="22"/>
          <w:szCs w:val="22"/>
          <w:lang w:val="el-GR" w:eastAsia="el-GR"/>
        </w:rPr>
        <w:t>(</w:t>
      </w:r>
      <w:r w:rsidR="006647C5" w:rsidRPr="006647C5">
        <w:rPr>
          <w:rFonts w:cs="Arial"/>
          <w:i/>
          <w:sz w:val="22"/>
          <w:szCs w:val="22"/>
          <w:lang w:val="el-GR" w:eastAsia="el-GR"/>
        </w:rPr>
        <w:t xml:space="preserve">ημερομηνία </w:t>
      </w:r>
      <w:r>
        <w:rPr>
          <w:rFonts w:cs="Arial"/>
          <w:i/>
          <w:sz w:val="22"/>
          <w:szCs w:val="22"/>
          <w:lang w:val="el-GR" w:eastAsia="el-GR"/>
        </w:rPr>
        <w:t>διενέργειας δημόσιας ακρόασης</w:t>
      </w:r>
      <w:r w:rsidR="006647C5" w:rsidRPr="006647C5">
        <w:rPr>
          <w:rFonts w:cs="Arial"/>
          <w:i/>
          <w:sz w:val="22"/>
          <w:szCs w:val="22"/>
          <w:lang w:val="el-GR" w:eastAsia="el-GR"/>
        </w:rPr>
        <w:t>)</w:t>
      </w:r>
      <w:r>
        <w:rPr>
          <w:rFonts w:cs="Arial"/>
          <w:sz w:val="22"/>
          <w:szCs w:val="22"/>
          <w:lang w:val="el-GR" w:eastAsia="el-GR"/>
        </w:rPr>
        <w:t xml:space="preserve"> </w:t>
      </w:r>
      <w:r w:rsidR="00312FA3">
        <w:rPr>
          <w:rFonts w:cs="Arial"/>
          <w:color w:val="000000"/>
          <w:spacing w:val="3"/>
          <w:sz w:val="22"/>
          <w:szCs w:val="22"/>
          <w:lang w:val="el-GR" w:eastAsia="el-GR"/>
        </w:rPr>
        <w:t>………………………………………</w:t>
      </w:r>
      <w:bookmarkStart w:id="0" w:name="_GoBack"/>
      <w:bookmarkEnd w:id="0"/>
      <w:r>
        <w:rPr>
          <w:rFonts w:cs="Arial"/>
          <w:color w:val="000000"/>
          <w:spacing w:val="3"/>
          <w:sz w:val="22"/>
          <w:szCs w:val="22"/>
          <w:lang w:val="el-GR" w:eastAsia="el-GR"/>
        </w:rPr>
        <w:t>..</w:t>
      </w:r>
      <w:r w:rsidR="006647C5" w:rsidRPr="006647C5">
        <w:rPr>
          <w:rFonts w:cs="Arial"/>
          <w:color w:val="000000"/>
          <w:spacing w:val="3"/>
          <w:sz w:val="22"/>
          <w:szCs w:val="22"/>
          <w:lang w:val="el-GR" w:eastAsia="el-GR"/>
        </w:rPr>
        <w:t xml:space="preserve"> </w:t>
      </w:r>
      <w:r>
        <w:rPr>
          <w:rFonts w:cs="Arial"/>
          <w:color w:val="000000"/>
          <w:spacing w:val="3"/>
          <w:sz w:val="22"/>
          <w:szCs w:val="22"/>
          <w:lang w:val="el-GR" w:eastAsia="el-GR"/>
        </w:rPr>
        <w:t xml:space="preserve">θα διενεργηθεί δημόσια ακρόαση </w:t>
      </w:r>
      <w:r w:rsidR="004E553A">
        <w:rPr>
          <w:rFonts w:cs="Arial"/>
          <w:color w:val="000000"/>
          <w:spacing w:val="3"/>
          <w:sz w:val="22"/>
          <w:szCs w:val="22"/>
          <w:lang w:val="el-GR" w:eastAsia="el-GR"/>
        </w:rPr>
        <w:t>στα γραφεία</w:t>
      </w:r>
      <w:r>
        <w:rPr>
          <w:rFonts w:cs="Arial"/>
          <w:color w:val="000000"/>
          <w:spacing w:val="3"/>
          <w:sz w:val="22"/>
          <w:szCs w:val="22"/>
          <w:lang w:val="el-GR" w:eastAsia="el-GR"/>
        </w:rPr>
        <w:t xml:space="preserve"> </w:t>
      </w:r>
      <w:r w:rsidR="006647C5" w:rsidRPr="006647C5">
        <w:rPr>
          <w:rFonts w:cs="Arial"/>
          <w:color w:val="000000"/>
          <w:spacing w:val="7"/>
          <w:sz w:val="22"/>
          <w:szCs w:val="22"/>
          <w:lang w:val="el-GR" w:eastAsia="el-GR"/>
        </w:rPr>
        <w:t>το</w:t>
      </w:r>
      <w:r w:rsidR="004E553A">
        <w:rPr>
          <w:rFonts w:cs="Arial"/>
          <w:color w:val="000000"/>
          <w:spacing w:val="7"/>
          <w:sz w:val="22"/>
          <w:szCs w:val="22"/>
          <w:lang w:val="el-GR" w:eastAsia="el-GR"/>
        </w:rPr>
        <w:t>υ</w:t>
      </w:r>
      <w:r w:rsidR="006647C5" w:rsidRPr="006647C5">
        <w:rPr>
          <w:rFonts w:cs="Arial"/>
          <w:color w:val="000000"/>
          <w:spacing w:val="7"/>
          <w:sz w:val="22"/>
          <w:szCs w:val="22"/>
          <w:lang w:val="el-GR" w:eastAsia="el-GR"/>
        </w:rPr>
        <w:t xml:space="preserve"> Τμήμα</w:t>
      </w:r>
      <w:r w:rsidR="004E553A">
        <w:rPr>
          <w:rFonts w:cs="Arial"/>
          <w:color w:val="000000"/>
          <w:spacing w:val="7"/>
          <w:sz w:val="22"/>
          <w:szCs w:val="22"/>
          <w:lang w:val="el-GR" w:eastAsia="el-GR"/>
        </w:rPr>
        <w:t>τος</w:t>
      </w:r>
      <w:r w:rsidR="006647C5" w:rsidRPr="006647C5">
        <w:rPr>
          <w:rFonts w:cs="Arial"/>
          <w:color w:val="000000"/>
          <w:spacing w:val="7"/>
          <w:sz w:val="22"/>
          <w:szCs w:val="22"/>
          <w:lang w:val="el-GR" w:eastAsia="el-GR"/>
        </w:rPr>
        <w:t xml:space="preserve"> Περιβάλλοντος</w:t>
      </w:r>
      <w:r w:rsidR="004E553A">
        <w:rPr>
          <w:rFonts w:cs="Arial"/>
          <w:color w:val="000000"/>
          <w:spacing w:val="7"/>
          <w:sz w:val="22"/>
          <w:szCs w:val="22"/>
          <w:lang w:val="el-GR" w:eastAsia="el-GR"/>
        </w:rPr>
        <w:t>, στη Λευκωσία</w:t>
      </w:r>
      <w:r w:rsidR="006647C5" w:rsidRPr="006647C5">
        <w:rPr>
          <w:rFonts w:cs="Arial"/>
          <w:color w:val="000000"/>
          <w:spacing w:val="7"/>
          <w:sz w:val="22"/>
          <w:szCs w:val="22"/>
          <w:lang w:val="el-GR" w:eastAsia="el-GR"/>
        </w:rPr>
        <w:t xml:space="preserve">, </w:t>
      </w:r>
      <w:r w:rsidR="006647C5" w:rsidRPr="006647C5">
        <w:rPr>
          <w:rFonts w:cs="Arial"/>
          <w:color w:val="000000"/>
          <w:sz w:val="22"/>
          <w:szCs w:val="22"/>
          <w:lang w:val="el-GR" w:eastAsia="el-GR"/>
        </w:rPr>
        <w:t xml:space="preserve">σχετικά με την </w:t>
      </w:r>
      <w:r w:rsidR="004E553A">
        <w:rPr>
          <w:rFonts w:cs="Arial"/>
          <w:color w:val="000000"/>
          <w:sz w:val="22"/>
          <w:szCs w:val="22"/>
          <w:lang w:val="el-GR" w:eastAsia="el-GR"/>
        </w:rPr>
        <w:t>εκτέλεση /</w:t>
      </w:r>
      <w:r w:rsidR="006647C5" w:rsidRPr="006647C5">
        <w:rPr>
          <w:rFonts w:cs="Arial"/>
          <w:color w:val="000000"/>
          <w:sz w:val="22"/>
          <w:szCs w:val="22"/>
          <w:lang w:val="el-GR" w:eastAsia="el-GR"/>
        </w:rPr>
        <w:t xml:space="preserve"> κατασκευή του έργου </w:t>
      </w:r>
      <w:r w:rsidR="006647C5" w:rsidRPr="006647C5">
        <w:rPr>
          <w:rFonts w:cs="Arial"/>
          <w:i/>
          <w:color w:val="000000"/>
          <w:sz w:val="22"/>
          <w:szCs w:val="22"/>
          <w:lang w:val="el-GR" w:eastAsia="el-GR"/>
        </w:rPr>
        <w:t>(</w:t>
      </w:r>
      <w:r w:rsidR="006647C5" w:rsidRPr="006647C5">
        <w:rPr>
          <w:rFonts w:cs="Arial"/>
          <w:i/>
          <w:sz w:val="22"/>
          <w:szCs w:val="22"/>
          <w:lang w:val="el-GR" w:eastAsia="el-GR"/>
        </w:rPr>
        <w:t>φύση του προτεινόμενου έργου)</w:t>
      </w:r>
      <w:r w:rsidR="006647C5" w:rsidRPr="006647C5">
        <w:rPr>
          <w:rFonts w:cs="Arial"/>
          <w:sz w:val="22"/>
          <w:szCs w:val="22"/>
          <w:lang w:val="el-GR" w:eastAsia="el-GR"/>
        </w:rPr>
        <w:t xml:space="preserve"> </w:t>
      </w:r>
      <w:r w:rsidR="006647C5" w:rsidRPr="006647C5">
        <w:rPr>
          <w:rFonts w:cs="Arial"/>
          <w:color w:val="000000"/>
          <w:sz w:val="22"/>
          <w:szCs w:val="22"/>
          <w:lang w:val="el-GR" w:eastAsia="el-GR"/>
        </w:rPr>
        <w:t>……...</w:t>
      </w:r>
      <w:r w:rsidR="006647C5" w:rsidRPr="006647C5">
        <w:rPr>
          <w:rFonts w:cs="Arial"/>
          <w:sz w:val="22"/>
          <w:szCs w:val="22"/>
          <w:lang w:val="el-GR" w:eastAsia="el-GR"/>
        </w:rPr>
        <w:t>……………………………………………………………………….……………………………</w:t>
      </w:r>
    </w:p>
    <w:p w:rsidR="006647C5" w:rsidRPr="006647C5" w:rsidRDefault="006647C5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4"/>
          <w:sz w:val="22"/>
          <w:szCs w:val="22"/>
          <w:lang w:val="el-GR" w:eastAsia="el-GR"/>
        </w:rPr>
      </w:pPr>
      <w:r w:rsidRPr="006647C5">
        <w:rPr>
          <w:rFonts w:cs="Arial"/>
          <w:color w:val="000000"/>
          <w:spacing w:val="4"/>
          <w:sz w:val="22"/>
          <w:szCs w:val="22"/>
          <w:lang w:val="el-GR" w:eastAsia="el-GR"/>
        </w:rPr>
        <w:t xml:space="preserve">στην περιοχή </w:t>
      </w:r>
      <w:r w:rsidRPr="006647C5">
        <w:rPr>
          <w:rFonts w:cs="Arial"/>
          <w:i/>
          <w:color w:val="000000"/>
          <w:spacing w:val="4"/>
          <w:sz w:val="22"/>
          <w:szCs w:val="22"/>
          <w:lang w:val="el-GR" w:eastAsia="el-GR"/>
        </w:rPr>
        <w:t>(</w:t>
      </w:r>
      <w:r w:rsidRPr="006647C5">
        <w:rPr>
          <w:rFonts w:cs="Arial"/>
          <w:i/>
          <w:sz w:val="22"/>
          <w:szCs w:val="22"/>
          <w:lang w:val="el-GR" w:eastAsia="el-GR"/>
        </w:rPr>
        <w:t>περιοχή στην οποία αυτό πρόκειται να εκτελεστεί)</w:t>
      </w:r>
      <w:r w:rsidRPr="006647C5">
        <w:rPr>
          <w:rFonts w:cs="Arial"/>
          <w:color w:val="000000"/>
          <w:spacing w:val="4"/>
          <w:sz w:val="22"/>
          <w:szCs w:val="22"/>
          <w:lang w:val="el-GR" w:eastAsia="el-GR"/>
        </w:rPr>
        <w:t xml:space="preserve"> …………………………………………………………………………………………………………</w:t>
      </w:r>
    </w:p>
    <w:p w:rsidR="006647C5" w:rsidRPr="006647C5" w:rsidRDefault="006647C5" w:rsidP="00F76269">
      <w:pPr>
        <w:widowControl w:val="0"/>
        <w:shd w:val="clear" w:color="auto" w:fill="FFFFFF"/>
        <w:tabs>
          <w:tab w:val="left" w:leader="dot" w:pos="4963"/>
          <w:tab w:val="left" w:leader="dot" w:pos="827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l-GR" w:eastAsia="el-GR"/>
        </w:rPr>
      </w:pPr>
    </w:p>
    <w:p w:rsidR="006647C5" w:rsidRDefault="006960B2" w:rsidP="00F7626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1"/>
          <w:sz w:val="22"/>
          <w:szCs w:val="22"/>
          <w:lang w:val="el-GR" w:eastAsia="el-GR"/>
        </w:rPr>
      </w:pPr>
      <w:r w:rsidRPr="006960B2">
        <w:rPr>
          <w:rFonts w:cs="Arial"/>
          <w:color w:val="000000"/>
          <w:spacing w:val="1"/>
          <w:sz w:val="22"/>
          <w:szCs w:val="22"/>
          <w:lang w:val="el-GR" w:eastAsia="el-GR"/>
        </w:rPr>
        <w:t>Η δημόσια ακρόαση αποσκοπεί στην πληροφόρηση του κοινού, στην πληρέστερη ενημέρωση της Περιβαλλοντικής Αρχής και στην καταγραφή των απόψεων του κοινού</w:t>
      </w:r>
      <w:r>
        <w:rPr>
          <w:rFonts w:cs="Arial"/>
          <w:color w:val="000000"/>
          <w:spacing w:val="1"/>
          <w:sz w:val="22"/>
          <w:szCs w:val="22"/>
          <w:lang w:val="el-GR" w:eastAsia="el-GR"/>
        </w:rPr>
        <w:t>.</w:t>
      </w:r>
    </w:p>
    <w:p w:rsidR="006960B2" w:rsidRPr="006647C5" w:rsidRDefault="006960B2" w:rsidP="00F7626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l-GR" w:eastAsia="el-GR"/>
        </w:rPr>
      </w:pPr>
    </w:p>
    <w:p w:rsidR="006647C5" w:rsidRDefault="006960B2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103"/>
        <w:jc w:val="right"/>
        <w:rPr>
          <w:rFonts w:cs="Arial"/>
          <w:bCs/>
          <w:color w:val="000000"/>
          <w:sz w:val="22"/>
          <w:szCs w:val="22"/>
          <w:lang w:val="el-GR" w:eastAsia="el-GR"/>
        </w:rPr>
      </w:pPr>
      <w:r>
        <w:rPr>
          <w:rFonts w:cs="Arial"/>
          <w:bCs/>
          <w:color w:val="000000"/>
          <w:sz w:val="22"/>
          <w:szCs w:val="22"/>
          <w:lang w:val="el-GR" w:eastAsia="el-GR"/>
        </w:rPr>
        <w:t>ΤΜΗΜΑ ΠΕΡΙΒΑΛΛΟΝΤΟΣ</w:t>
      </w:r>
    </w:p>
    <w:p w:rsidR="006647C5" w:rsidRPr="006647C5" w:rsidRDefault="006647C5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2"/>
          <w:szCs w:val="22"/>
          <w:lang w:val="el-GR" w:eastAsia="el-GR"/>
        </w:rPr>
      </w:pPr>
    </w:p>
    <w:p w:rsidR="006647C5" w:rsidRPr="006647C5" w:rsidRDefault="006647C5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  <w:lang w:val="el-GR" w:eastAsia="el-GR"/>
        </w:rPr>
      </w:pPr>
      <w:r w:rsidRPr="006647C5">
        <w:rPr>
          <w:rFonts w:cs="Arial"/>
          <w:color w:val="000000"/>
          <w:spacing w:val="-1"/>
          <w:w w:val="97"/>
          <w:sz w:val="18"/>
          <w:szCs w:val="18"/>
          <w:u w:val="single"/>
          <w:lang w:val="el-GR" w:eastAsia="el-GR"/>
        </w:rPr>
        <w:t>Επεξηγήσεις:</w:t>
      </w:r>
    </w:p>
    <w:p w:rsidR="00F76269" w:rsidRPr="00F76269" w:rsidRDefault="006647C5" w:rsidP="00F7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jc w:val="both"/>
        <w:rPr>
          <w:rFonts w:cs="Arial"/>
          <w:sz w:val="18"/>
          <w:szCs w:val="18"/>
          <w:lang w:val="el-GR" w:eastAsia="el-GR"/>
        </w:rPr>
      </w:pPr>
      <w:r w:rsidRPr="006647C5">
        <w:rPr>
          <w:rFonts w:cs="Arial"/>
          <w:color w:val="000000"/>
          <w:sz w:val="18"/>
          <w:szCs w:val="18"/>
          <w:lang w:val="el-GR" w:eastAsia="el-GR"/>
        </w:rPr>
        <w:t xml:space="preserve">* </w:t>
      </w:r>
      <w:r w:rsidRPr="006647C5">
        <w:rPr>
          <w:rFonts w:cs="Arial"/>
          <w:color w:val="000000"/>
          <w:sz w:val="18"/>
          <w:szCs w:val="18"/>
          <w:lang w:val="el-GR" w:eastAsia="el-GR"/>
        </w:rPr>
        <w:tab/>
        <w:t xml:space="preserve">Δημοσιεύεται σε </w:t>
      </w:r>
      <w:r w:rsidR="004E553A" w:rsidRPr="004E553A">
        <w:rPr>
          <w:rFonts w:cs="Arial"/>
          <w:color w:val="000000"/>
          <w:sz w:val="18"/>
          <w:szCs w:val="18"/>
          <w:lang w:val="el-GR" w:eastAsia="el-GR"/>
        </w:rPr>
        <w:t xml:space="preserve">δύο (2) ευρείας κυκλοφορίας εφημερίδες στη Δημοκρατία </w:t>
      </w:r>
      <w:r w:rsidRPr="006647C5">
        <w:rPr>
          <w:rFonts w:cs="Arial"/>
          <w:color w:val="000000"/>
          <w:sz w:val="18"/>
          <w:szCs w:val="18"/>
          <w:lang w:val="el-GR" w:eastAsia="el-GR"/>
        </w:rPr>
        <w:t>και τα αντίγραφα των δημοσιεύσεων αποστέλλονται στο Τμήμα Περιβάλλοντος.</w:t>
      </w:r>
    </w:p>
    <w:p w:rsidR="006647C5" w:rsidRPr="004E553A" w:rsidRDefault="006647C5" w:rsidP="004E553A">
      <w:pPr>
        <w:tabs>
          <w:tab w:val="left" w:pos="2685"/>
        </w:tabs>
        <w:rPr>
          <w:lang w:val="el-GR"/>
        </w:rPr>
      </w:pPr>
    </w:p>
    <w:sectPr w:rsidR="006647C5" w:rsidRPr="004E553A" w:rsidSect="004E553A">
      <w:footerReference w:type="even" r:id="rId12"/>
      <w:footerReference w:type="default" r:id="rId13"/>
      <w:type w:val="continuous"/>
      <w:pgSz w:w="11906" w:h="16838" w:code="9"/>
      <w:pgMar w:top="1418" w:right="1418" w:bottom="1418" w:left="1418" w:header="720" w:footer="9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06" w:rsidRDefault="00D50806">
      <w:r>
        <w:separator/>
      </w:r>
    </w:p>
  </w:endnote>
  <w:endnote w:type="continuationSeparator" w:id="0">
    <w:p w:rsidR="00D50806" w:rsidRDefault="00D5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0379C5" w:rsidRPr="00F13493" w:rsidTr="00150DD9">
      <w:trPr>
        <w:trHeight w:val="17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  <w:tcMar>
            <w:top w:w="57" w:type="dxa"/>
          </w:tcMar>
        </w:tcPr>
        <w:p w:rsidR="000379C5" w:rsidRPr="008E559A" w:rsidRDefault="00F3220E" w:rsidP="000379C5">
          <w:pPr>
            <w:pStyle w:val="Footer"/>
            <w:rPr>
              <w:rStyle w:val="PageNumber"/>
              <w:rFonts w:ascii="Verdana" w:hAnsi="Verdana"/>
              <w:sz w:val="12"/>
              <w:szCs w:val="12"/>
              <w:lang w:val="el-GR"/>
            </w:rPr>
          </w:pPr>
          <w:r>
            <w:fldChar w:fldCharType="begin"/>
          </w:r>
          <w:r w:rsidRPr="00F81A41">
            <w:rPr>
              <w:lang w:val="el-GR"/>
            </w:rPr>
            <w:instrText xml:space="preserve"> </w:instrText>
          </w:r>
          <w:r>
            <w:instrText>FILENAME</w:instrText>
          </w:r>
          <w:r w:rsidRPr="00F81A41">
            <w:rPr>
              <w:lang w:val="el-GR"/>
            </w:rPr>
            <w:instrText xml:space="preserve">  \* </w:instrText>
          </w:r>
          <w:r>
            <w:instrText>MERGEFORMAT</w:instrText>
          </w:r>
          <w:r w:rsidRPr="00F81A41">
            <w:rPr>
              <w:lang w:val="el-GR"/>
            </w:rPr>
            <w:instrText xml:space="preserve"> </w:instrText>
          </w:r>
          <w:r>
            <w:fldChar w:fldCharType="separate"/>
          </w:r>
          <w:r w:rsidR="00655852" w:rsidRPr="00655852">
            <w:rPr>
              <w:rFonts w:ascii="Verdana" w:hAnsi="Verdana"/>
              <w:noProof/>
              <w:sz w:val="12"/>
              <w:szCs w:val="12"/>
              <w:lang w:val="el-GR"/>
            </w:rPr>
            <w:t>ΕΝΤΥΠΟ 9-Άρθρο</w:t>
          </w:r>
          <w:r w:rsidR="00655852" w:rsidRPr="00655852">
            <w:rPr>
              <w:noProof/>
              <w:lang w:val="el-GR"/>
            </w:rPr>
            <w:t xml:space="preserve"> 39-1-Γνωστοποίηση για Δημόσια Ακρόαση</w:t>
          </w:r>
          <w:r>
            <w:rPr>
              <w:rFonts w:ascii="Verdana" w:hAnsi="Verdana"/>
              <w:noProof/>
              <w:sz w:val="12"/>
              <w:szCs w:val="12"/>
              <w:lang w:val="fr-FR"/>
            </w:rPr>
            <w:fldChar w:fldCharType="end"/>
          </w:r>
          <w:r w:rsidR="000379C5" w:rsidRPr="008E559A">
            <w:rPr>
              <w:rFonts w:ascii="Verdana" w:hAnsi="Verdana"/>
              <w:sz w:val="12"/>
              <w:szCs w:val="12"/>
              <w:lang w:val="el-GR"/>
            </w:rPr>
            <w:t xml:space="preserve"> (Σελ. 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begin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fr-FR"/>
            </w:rPr>
            <w:instrText>PAGE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separate"/>
          </w:r>
          <w:r w:rsidR="000379C5">
            <w:rPr>
              <w:rStyle w:val="PageNumber"/>
              <w:rFonts w:ascii="Verdana" w:hAnsi="Verdana"/>
              <w:noProof/>
              <w:sz w:val="12"/>
              <w:szCs w:val="12"/>
              <w:lang w:val="fr-FR"/>
            </w:rPr>
            <w:t>2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end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t>)</w:t>
          </w:r>
        </w:p>
      </w:tc>
    </w:tr>
    <w:tr w:rsidR="000379C5" w:rsidRPr="000379C5" w:rsidTr="00150DD9">
      <w:trPr>
        <w:trHeight w:val="709"/>
        <w:jc w:val="center"/>
      </w:trPr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8E559A" w:rsidRDefault="000379C5" w:rsidP="000379C5">
          <w:pPr>
            <w:pStyle w:val="Footer"/>
            <w:spacing w:line="300" w:lineRule="auto"/>
            <w:rPr>
              <w:rStyle w:val="PageNumber"/>
              <w:rFonts w:ascii="Verdana" w:hAnsi="Verdana"/>
              <w:sz w:val="16"/>
              <w:szCs w:val="16"/>
            </w:rPr>
          </w:pPr>
          <w:r w:rsidRPr="008E559A">
            <w:rPr>
              <w:rFonts w:ascii="Verdana" w:hAnsi="Verdana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1018B9EE" wp14:editId="1FA19962">
                <wp:extent cx="396240" cy="39624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/>
              <w:sz w:val="16"/>
              <w:szCs w:val="16"/>
              <w:lang w:val="el-GR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 w:cs="Tahoma"/>
              <w:sz w:val="16"/>
              <w:szCs w:val="16"/>
              <w:lang w:val="el-GR"/>
            </w:rPr>
          </w:pPr>
        </w:p>
      </w:tc>
    </w:tr>
  </w:tbl>
  <w:p w:rsidR="000379C5" w:rsidRPr="000379C5" w:rsidRDefault="000379C5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jc w:val="center"/>
      <w:tblInd w:w="28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C43899" w:rsidRPr="00F13493" w:rsidTr="00EA0E3B">
      <w:trPr>
        <w:trHeight w:val="170"/>
        <w:jc w:val="center"/>
      </w:trPr>
      <w:tc>
        <w:tcPr>
          <w:tcW w:w="9354" w:type="dxa"/>
          <w:tcBorders>
            <w:top w:val="nil"/>
            <w:bottom w:val="nil"/>
          </w:tcBorders>
          <w:tcMar>
            <w:top w:w="57" w:type="dxa"/>
          </w:tcMar>
        </w:tcPr>
        <w:p w:rsidR="00C43899" w:rsidRPr="00B0103F" w:rsidRDefault="006D6FAA" w:rsidP="008B112F">
          <w:pPr>
            <w:pStyle w:val="Footer"/>
            <w:rPr>
              <w:rStyle w:val="PageNumber"/>
              <w:rFonts w:cs="Arial"/>
              <w:sz w:val="16"/>
              <w:szCs w:val="16"/>
              <w:lang w:val="el-GR"/>
            </w:rPr>
          </w:pPr>
          <w:r w:rsidRPr="00B0103F">
            <w:rPr>
              <w:rFonts w:cs="Arial"/>
              <w:sz w:val="16"/>
              <w:szCs w:val="16"/>
            </w:rPr>
            <w:fldChar w:fldCharType="begin"/>
          </w:r>
          <w:r w:rsidRPr="00060350">
            <w:rPr>
              <w:rFonts w:cs="Arial"/>
              <w:sz w:val="16"/>
              <w:szCs w:val="16"/>
              <w:lang w:val="el-GR"/>
            </w:rPr>
            <w:instrText xml:space="preserve"> </w:instrText>
          </w:r>
          <w:r w:rsidRPr="00B0103F">
            <w:rPr>
              <w:rFonts w:cs="Arial"/>
              <w:sz w:val="16"/>
              <w:szCs w:val="16"/>
            </w:rPr>
            <w:instrText>FILENAME</w:instrText>
          </w:r>
          <w:r w:rsidRPr="00060350">
            <w:rPr>
              <w:rFonts w:cs="Arial"/>
              <w:sz w:val="16"/>
              <w:szCs w:val="16"/>
              <w:lang w:val="el-GR"/>
            </w:rPr>
            <w:instrText xml:space="preserve">  \* </w:instrText>
          </w:r>
          <w:r w:rsidRPr="00B0103F">
            <w:rPr>
              <w:rFonts w:cs="Arial"/>
              <w:sz w:val="16"/>
              <w:szCs w:val="16"/>
            </w:rPr>
            <w:instrText>MERGEFORMAT</w:instrText>
          </w:r>
          <w:r w:rsidRPr="00060350">
            <w:rPr>
              <w:rFonts w:cs="Arial"/>
              <w:sz w:val="16"/>
              <w:szCs w:val="16"/>
              <w:lang w:val="el-GR"/>
            </w:rPr>
            <w:instrText xml:space="preserve"> </w:instrText>
          </w:r>
          <w:r w:rsidRPr="00B0103F">
            <w:rPr>
              <w:rFonts w:cs="Arial"/>
              <w:sz w:val="16"/>
              <w:szCs w:val="16"/>
            </w:rPr>
            <w:fldChar w:fldCharType="separate"/>
          </w:r>
          <w:r w:rsidR="00655852" w:rsidRPr="00655852">
            <w:rPr>
              <w:rFonts w:cs="Arial"/>
              <w:noProof/>
              <w:sz w:val="16"/>
              <w:szCs w:val="16"/>
              <w:lang w:val="el-GR"/>
            </w:rPr>
            <w:t>ΕΝΤΥΠΟ 9-Άρθρο 39-1-Γνωστοποίηση για Δημόσια Ακρόαση</w:t>
          </w:r>
          <w:r w:rsidRPr="00B0103F">
            <w:rPr>
              <w:rFonts w:cs="Arial"/>
              <w:noProof/>
              <w:sz w:val="16"/>
              <w:szCs w:val="16"/>
              <w:lang w:val="fr-FR"/>
            </w:rPr>
            <w:fldChar w:fldCharType="end"/>
          </w:r>
          <w:r w:rsidR="00C43899" w:rsidRPr="00B0103F">
            <w:rPr>
              <w:rFonts w:cs="Arial"/>
              <w:sz w:val="16"/>
              <w:szCs w:val="16"/>
              <w:lang w:val="el-GR"/>
            </w:rPr>
            <w:t xml:space="preserve"> (Σελ. </w:t>
          </w:r>
          <w:r w:rsidR="00C43899" w:rsidRPr="00B0103F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="00C43899" w:rsidRPr="00B0103F">
            <w:rPr>
              <w:rStyle w:val="PageNumber"/>
              <w:rFonts w:cs="Arial"/>
              <w:sz w:val="16"/>
              <w:szCs w:val="16"/>
              <w:lang w:val="el-GR"/>
            </w:rPr>
            <w:instrText xml:space="preserve"> </w:instrText>
          </w:r>
          <w:r w:rsidR="00C43899" w:rsidRPr="00B0103F">
            <w:rPr>
              <w:rStyle w:val="PageNumber"/>
              <w:rFonts w:cs="Arial"/>
              <w:sz w:val="16"/>
              <w:szCs w:val="16"/>
              <w:lang w:val="fr-FR"/>
            </w:rPr>
            <w:instrText>PAGE</w:instrText>
          </w:r>
          <w:r w:rsidR="00C43899" w:rsidRPr="00B0103F">
            <w:rPr>
              <w:rStyle w:val="PageNumber"/>
              <w:rFonts w:cs="Arial"/>
              <w:sz w:val="16"/>
              <w:szCs w:val="16"/>
              <w:lang w:val="el-GR"/>
            </w:rPr>
            <w:instrText xml:space="preserve"> </w:instrText>
          </w:r>
          <w:r w:rsidR="00C43899" w:rsidRPr="00B0103F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6960B2">
            <w:rPr>
              <w:rStyle w:val="PageNumber"/>
              <w:rFonts w:cs="Arial"/>
              <w:noProof/>
              <w:sz w:val="16"/>
              <w:szCs w:val="16"/>
              <w:lang w:val="fr-FR"/>
            </w:rPr>
            <w:t>2</w:t>
          </w:r>
          <w:r w:rsidR="00C43899" w:rsidRPr="00B0103F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="00C43899" w:rsidRPr="00B0103F">
            <w:rPr>
              <w:rStyle w:val="PageNumber"/>
              <w:rFonts w:cs="Arial"/>
              <w:sz w:val="16"/>
              <w:szCs w:val="16"/>
              <w:lang w:val="el-GR"/>
            </w:rPr>
            <w:t>)</w:t>
          </w:r>
        </w:p>
      </w:tc>
    </w:tr>
  </w:tbl>
  <w:p w:rsidR="00C43899" w:rsidRPr="00F13493" w:rsidRDefault="00C43899" w:rsidP="00BA2D63">
    <w:pPr>
      <w:pStyle w:val="Footer"/>
      <w:rPr>
        <w:rStyle w:val="PageNumber"/>
        <w:rFonts w:ascii="Tahoma" w:hAnsi="Tahoma" w:cs="Tahoma"/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06" w:rsidRDefault="00D50806">
      <w:r>
        <w:separator/>
      </w:r>
    </w:p>
  </w:footnote>
  <w:footnote w:type="continuationSeparator" w:id="0">
    <w:p w:rsidR="00D50806" w:rsidRDefault="00D5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988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C4739"/>
    <w:multiLevelType w:val="hybridMultilevel"/>
    <w:tmpl w:val="433CC47C"/>
    <w:lvl w:ilvl="0" w:tplc="1862F18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69E3E86"/>
    <w:multiLevelType w:val="hybridMultilevel"/>
    <w:tmpl w:val="0A06DBFE"/>
    <w:lvl w:ilvl="0" w:tplc="B32E7C4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3A63B5"/>
    <w:multiLevelType w:val="hybridMultilevel"/>
    <w:tmpl w:val="2220A5E8"/>
    <w:lvl w:ilvl="0" w:tplc="6218A92E">
      <w:start w:val="6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">
    <w:nsid w:val="406F124A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12DF8"/>
    <w:multiLevelType w:val="hybridMultilevel"/>
    <w:tmpl w:val="63845612"/>
    <w:lvl w:ilvl="0" w:tplc="5E9C0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D7DEA"/>
    <w:multiLevelType w:val="hybridMultilevel"/>
    <w:tmpl w:val="F746F6CC"/>
    <w:lvl w:ilvl="0" w:tplc="F7540122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53313633"/>
    <w:multiLevelType w:val="hybridMultilevel"/>
    <w:tmpl w:val="4EC40DDC"/>
    <w:lvl w:ilvl="0" w:tplc="4DD4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D5681"/>
    <w:multiLevelType w:val="hybridMultilevel"/>
    <w:tmpl w:val="0EC02AEC"/>
    <w:lvl w:ilvl="0" w:tplc="442813E6">
      <w:start w:val="4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>
    <w:nsid w:val="63F32111"/>
    <w:multiLevelType w:val="hybridMultilevel"/>
    <w:tmpl w:val="74E87260"/>
    <w:lvl w:ilvl="0" w:tplc="09B23E2C">
      <w:start w:val="2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0">
    <w:nsid w:val="66C13685"/>
    <w:multiLevelType w:val="hybridMultilevel"/>
    <w:tmpl w:val="636C7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63E8F"/>
    <w:multiLevelType w:val="hybridMultilevel"/>
    <w:tmpl w:val="8BE41CFC"/>
    <w:lvl w:ilvl="0" w:tplc="C07AABF6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13EFC"/>
    <w:multiLevelType w:val="hybridMultilevel"/>
    <w:tmpl w:val="80129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51595"/>
    <w:multiLevelType w:val="hybridMultilevel"/>
    <w:tmpl w:val="0F383BAC"/>
    <w:lvl w:ilvl="0" w:tplc="BBA43C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324E3"/>
    <w:multiLevelType w:val="hybridMultilevel"/>
    <w:tmpl w:val="80AEF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A77E4E"/>
    <w:multiLevelType w:val="hybridMultilevel"/>
    <w:tmpl w:val="E3BADF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D1DD5"/>
    <w:multiLevelType w:val="hybridMultilevel"/>
    <w:tmpl w:val="8C68F528"/>
    <w:lvl w:ilvl="0" w:tplc="CEAA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8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1"/>
    <w:rsid w:val="0000789D"/>
    <w:rsid w:val="00016346"/>
    <w:rsid w:val="00016A5E"/>
    <w:rsid w:val="00026588"/>
    <w:rsid w:val="00026FC6"/>
    <w:rsid w:val="00035FC2"/>
    <w:rsid w:val="000379C5"/>
    <w:rsid w:val="0004030D"/>
    <w:rsid w:val="00044797"/>
    <w:rsid w:val="00051BC4"/>
    <w:rsid w:val="00053B21"/>
    <w:rsid w:val="000541C2"/>
    <w:rsid w:val="000555B2"/>
    <w:rsid w:val="00056028"/>
    <w:rsid w:val="00060350"/>
    <w:rsid w:val="00063D35"/>
    <w:rsid w:val="0007644B"/>
    <w:rsid w:val="00086A75"/>
    <w:rsid w:val="00094DF0"/>
    <w:rsid w:val="000A3E4D"/>
    <w:rsid w:val="000A464C"/>
    <w:rsid w:val="000A4986"/>
    <w:rsid w:val="000A541B"/>
    <w:rsid w:val="000A5D8C"/>
    <w:rsid w:val="000A681C"/>
    <w:rsid w:val="000B0471"/>
    <w:rsid w:val="000B39CB"/>
    <w:rsid w:val="000B494E"/>
    <w:rsid w:val="000E20CB"/>
    <w:rsid w:val="000E3C75"/>
    <w:rsid w:val="000E43F7"/>
    <w:rsid w:val="000F7243"/>
    <w:rsid w:val="00113DFD"/>
    <w:rsid w:val="001202D8"/>
    <w:rsid w:val="00124C52"/>
    <w:rsid w:val="00131185"/>
    <w:rsid w:val="00134601"/>
    <w:rsid w:val="0014098A"/>
    <w:rsid w:val="001460D0"/>
    <w:rsid w:val="001525C5"/>
    <w:rsid w:val="00152B1B"/>
    <w:rsid w:val="00152DF6"/>
    <w:rsid w:val="00157E51"/>
    <w:rsid w:val="00161E0C"/>
    <w:rsid w:val="00163ECA"/>
    <w:rsid w:val="00170D24"/>
    <w:rsid w:val="0017228E"/>
    <w:rsid w:val="00173BE6"/>
    <w:rsid w:val="00173E5A"/>
    <w:rsid w:val="00175846"/>
    <w:rsid w:val="001910D7"/>
    <w:rsid w:val="00193B25"/>
    <w:rsid w:val="00196881"/>
    <w:rsid w:val="001A3ED4"/>
    <w:rsid w:val="001B13DF"/>
    <w:rsid w:val="001B3B14"/>
    <w:rsid w:val="001B4B75"/>
    <w:rsid w:val="001B4E76"/>
    <w:rsid w:val="001B5A58"/>
    <w:rsid w:val="001C3922"/>
    <w:rsid w:val="001C64E5"/>
    <w:rsid w:val="001C7FA2"/>
    <w:rsid w:val="001D254B"/>
    <w:rsid w:val="001D41B4"/>
    <w:rsid w:val="001D6304"/>
    <w:rsid w:val="001E2FC4"/>
    <w:rsid w:val="001E37A6"/>
    <w:rsid w:val="001E3C6A"/>
    <w:rsid w:val="001E4538"/>
    <w:rsid w:val="001E7E11"/>
    <w:rsid w:val="001F0B1D"/>
    <w:rsid w:val="001F0DCC"/>
    <w:rsid w:val="00200980"/>
    <w:rsid w:val="00201EFF"/>
    <w:rsid w:val="00201FA1"/>
    <w:rsid w:val="0020668A"/>
    <w:rsid w:val="00212DCF"/>
    <w:rsid w:val="002204C8"/>
    <w:rsid w:val="00231B14"/>
    <w:rsid w:val="00232C84"/>
    <w:rsid w:val="00234668"/>
    <w:rsid w:val="002408B9"/>
    <w:rsid w:val="002409C9"/>
    <w:rsid w:val="00241897"/>
    <w:rsid w:val="00245853"/>
    <w:rsid w:val="00253659"/>
    <w:rsid w:val="002624A3"/>
    <w:rsid w:val="002639C2"/>
    <w:rsid w:val="00267F5B"/>
    <w:rsid w:val="00270F5D"/>
    <w:rsid w:val="00273361"/>
    <w:rsid w:val="00277CE9"/>
    <w:rsid w:val="002800B8"/>
    <w:rsid w:val="002929CA"/>
    <w:rsid w:val="00293C26"/>
    <w:rsid w:val="00297CD3"/>
    <w:rsid w:val="002A3D0F"/>
    <w:rsid w:val="002A6986"/>
    <w:rsid w:val="002B3B27"/>
    <w:rsid w:val="002C0A90"/>
    <w:rsid w:val="002C5D6E"/>
    <w:rsid w:val="002D6849"/>
    <w:rsid w:val="002F299E"/>
    <w:rsid w:val="002F79B1"/>
    <w:rsid w:val="00302A30"/>
    <w:rsid w:val="00304E95"/>
    <w:rsid w:val="00306B15"/>
    <w:rsid w:val="003116FA"/>
    <w:rsid w:val="00312FA3"/>
    <w:rsid w:val="00315E04"/>
    <w:rsid w:val="0032231B"/>
    <w:rsid w:val="003234D3"/>
    <w:rsid w:val="00327C85"/>
    <w:rsid w:val="00331ABA"/>
    <w:rsid w:val="003412CD"/>
    <w:rsid w:val="003418A3"/>
    <w:rsid w:val="00343B9C"/>
    <w:rsid w:val="00343BA1"/>
    <w:rsid w:val="00347B78"/>
    <w:rsid w:val="00360576"/>
    <w:rsid w:val="003615BD"/>
    <w:rsid w:val="00364A77"/>
    <w:rsid w:val="0037205E"/>
    <w:rsid w:val="003755F9"/>
    <w:rsid w:val="00376A1A"/>
    <w:rsid w:val="00381935"/>
    <w:rsid w:val="003851CB"/>
    <w:rsid w:val="003922B3"/>
    <w:rsid w:val="003A582E"/>
    <w:rsid w:val="003A7D55"/>
    <w:rsid w:val="003B33F4"/>
    <w:rsid w:val="003B5716"/>
    <w:rsid w:val="003B742E"/>
    <w:rsid w:val="003C1A21"/>
    <w:rsid w:val="003C3DD7"/>
    <w:rsid w:val="003C3F39"/>
    <w:rsid w:val="003E06E2"/>
    <w:rsid w:val="003E1E56"/>
    <w:rsid w:val="003E38D5"/>
    <w:rsid w:val="003E5207"/>
    <w:rsid w:val="003F6647"/>
    <w:rsid w:val="00400FB0"/>
    <w:rsid w:val="0041184A"/>
    <w:rsid w:val="0041218A"/>
    <w:rsid w:val="00427B86"/>
    <w:rsid w:val="004309F3"/>
    <w:rsid w:val="00437C7B"/>
    <w:rsid w:val="004470D5"/>
    <w:rsid w:val="00453540"/>
    <w:rsid w:val="00463A46"/>
    <w:rsid w:val="00466AC9"/>
    <w:rsid w:val="004724BB"/>
    <w:rsid w:val="0047764C"/>
    <w:rsid w:val="004809C2"/>
    <w:rsid w:val="004A6280"/>
    <w:rsid w:val="004B6855"/>
    <w:rsid w:val="004C05EF"/>
    <w:rsid w:val="004C1976"/>
    <w:rsid w:val="004C4D52"/>
    <w:rsid w:val="004D3815"/>
    <w:rsid w:val="004D3C62"/>
    <w:rsid w:val="004D6AAB"/>
    <w:rsid w:val="004E553A"/>
    <w:rsid w:val="004F3867"/>
    <w:rsid w:val="004F5B1D"/>
    <w:rsid w:val="004F7435"/>
    <w:rsid w:val="00505000"/>
    <w:rsid w:val="00506EB2"/>
    <w:rsid w:val="005123FC"/>
    <w:rsid w:val="005176B7"/>
    <w:rsid w:val="0052292B"/>
    <w:rsid w:val="00525124"/>
    <w:rsid w:val="00534C59"/>
    <w:rsid w:val="00535C28"/>
    <w:rsid w:val="005378AC"/>
    <w:rsid w:val="0054079F"/>
    <w:rsid w:val="00540E41"/>
    <w:rsid w:val="00541C84"/>
    <w:rsid w:val="00553888"/>
    <w:rsid w:val="00566EB9"/>
    <w:rsid w:val="005936C1"/>
    <w:rsid w:val="00597392"/>
    <w:rsid w:val="005A3052"/>
    <w:rsid w:val="005B4866"/>
    <w:rsid w:val="005B5425"/>
    <w:rsid w:val="005D0CB1"/>
    <w:rsid w:val="005D2EB8"/>
    <w:rsid w:val="005D49FB"/>
    <w:rsid w:val="005E6365"/>
    <w:rsid w:val="005F3A50"/>
    <w:rsid w:val="005F4FD8"/>
    <w:rsid w:val="005F553C"/>
    <w:rsid w:val="0060079F"/>
    <w:rsid w:val="00613D46"/>
    <w:rsid w:val="0061560C"/>
    <w:rsid w:val="00625F46"/>
    <w:rsid w:val="006308BB"/>
    <w:rsid w:val="00653112"/>
    <w:rsid w:val="006534FB"/>
    <w:rsid w:val="00655852"/>
    <w:rsid w:val="006602E8"/>
    <w:rsid w:val="006647C5"/>
    <w:rsid w:val="00666512"/>
    <w:rsid w:val="00673E0B"/>
    <w:rsid w:val="00674530"/>
    <w:rsid w:val="00675378"/>
    <w:rsid w:val="00675491"/>
    <w:rsid w:val="00675CD8"/>
    <w:rsid w:val="00676897"/>
    <w:rsid w:val="00686669"/>
    <w:rsid w:val="006906FD"/>
    <w:rsid w:val="006960B2"/>
    <w:rsid w:val="006A3654"/>
    <w:rsid w:val="006A545B"/>
    <w:rsid w:val="006A7C74"/>
    <w:rsid w:val="006B0D67"/>
    <w:rsid w:val="006B5062"/>
    <w:rsid w:val="006B74C1"/>
    <w:rsid w:val="006D11C0"/>
    <w:rsid w:val="006D15F0"/>
    <w:rsid w:val="006D50DB"/>
    <w:rsid w:val="006D5ECE"/>
    <w:rsid w:val="006D63CB"/>
    <w:rsid w:val="006D6FAA"/>
    <w:rsid w:val="0071648F"/>
    <w:rsid w:val="00731214"/>
    <w:rsid w:val="00735C87"/>
    <w:rsid w:val="00747668"/>
    <w:rsid w:val="00755E0D"/>
    <w:rsid w:val="0076031E"/>
    <w:rsid w:val="007635FC"/>
    <w:rsid w:val="00766DAE"/>
    <w:rsid w:val="007726CA"/>
    <w:rsid w:val="007757E7"/>
    <w:rsid w:val="00776062"/>
    <w:rsid w:val="00780004"/>
    <w:rsid w:val="00780D33"/>
    <w:rsid w:val="00783196"/>
    <w:rsid w:val="007A1F5A"/>
    <w:rsid w:val="007A6971"/>
    <w:rsid w:val="007A7401"/>
    <w:rsid w:val="007C2D67"/>
    <w:rsid w:val="007C4375"/>
    <w:rsid w:val="007C49FE"/>
    <w:rsid w:val="007E0401"/>
    <w:rsid w:val="007E1035"/>
    <w:rsid w:val="007F19E5"/>
    <w:rsid w:val="007F2085"/>
    <w:rsid w:val="007F4E87"/>
    <w:rsid w:val="007F569E"/>
    <w:rsid w:val="00802CAE"/>
    <w:rsid w:val="00804736"/>
    <w:rsid w:val="00807F4F"/>
    <w:rsid w:val="00810C6F"/>
    <w:rsid w:val="00812B72"/>
    <w:rsid w:val="008135F0"/>
    <w:rsid w:val="0081715E"/>
    <w:rsid w:val="00820467"/>
    <w:rsid w:val="00820E2E"/>
    <w:rsid w:val="00824FBB"/>
    <w:rsid w:val="008264E5"/>
    <w:rsid w:val="00832731"/>
    <w:rsid w:val="00832F28"/>
    <w:rsid w:val="00843EC3"/>
    <w:rsid w:val="0085034E"/>
    <w:rsid w:val="008537F4"/>
    <w:rsid w:val="00853DC3"/>
    <w:rsid w:val="008540C4"/>
    <w:rsid w:val="0086422A"/>
    <w:rsid w:val="008664DA"/>
    <w:rsid w:val="008749A9"/>
    <w:rsid w:val="00877E4B"/>
    <w:rsid w:val="00886699"/>
    <w:rsid w:val="008905F0"/>
    <w:rsid w:val="008A058C"/>
    <w:rsid w:val="008A088A"/>
    <w:rsid w:val="008A227E"/>
    <w:rsid w:val="008A4F44"/>
    <w:rsid w:val="008A6C04"/>
    <w:rsid w:val="008B00D7"/>
    <w:rsid w:val="008B112F"/>
    <w:rsid w:val="008C2F48"/>
    <w:rsid w:val="008C5E6F"/>
    <w:rsid w:val="008C6983"/>
    <w:rsid w:val="008D0E24"/>
    <w:rsid w:val="008D4332"/>
    <w:rsid w:val="008E0B09"/>
    <w:rsid w:val="008E559A"/>
    <w:rsid w:val="008F2184"/>
    <w:rsid w:val="008F3CE7"/>
    <w:rsid w:val="00900049"/>
    <w:rsid w:val="00933F74"/>
    <w:rsid w:val="009414A6"/>
    <w:rsid w:val="00942043"/>
    <w:rsid w:val="0094555B"/>
    <w:rsid w:val="00953FEE"/>
    <w:rsid w:val="00955635"/>
    <w:rsid w:val="00967D98"/>
    <w:rsid w:val="00974D1B"/>
    <w:rsid w:val="00982FAC"/>
    <w:rsid w:val="00984149"/>
    <w:rsid w:val="00984343"/>
    <w:rsid w:val="00993705"/>
    <w:rsid w:val="009A3520"/>
    <w:rsid w:val="009B0BE8"/>
    <w:rsid w:val="009B382F"/>
    <w:rsid w:val="009C693C"/>
    <w:rsid w:val="009F0312"/>
    <w:rsid w:val="009F302D"/>
    <w:rsid w:val="009F5F8B"/>
    <w:rsid w:val="009F6CC3"/>
    <w:rsid w:val="009F7537"/>
    <w:rsid w:val="00A04A31"/>
    <w:rsid w:val="00A17D89"/>
    <w:rsid w:val="00A27ADC"/>
    <w:rsid w:val="00A27FB0"/>
    <w:rsid w:val="00A30B36"/>
    <w:rsid w:val="00A32204"/>
    <w:rsid w:val="00A32870"/>
    <w:rsid w:val="00A40A98"/>
    <w:rsid w:val="00A44C00"/>
    <w:rsid w:val="00A50996"/>
    <w:rsid w:val="00A64D8B"/>
    <w:rsid w:val="00A809BC"/>
    <w:rsid w:val="00A8112F"/>
    <w:rsid w:val="00A8157F"/>
    <w:rsid w:val="00A81C25"/>
    <w:rsid w:val="00A866B5"/>
    <w:rsid w:val="00A930D8"/>
    <w:rsid w:val="00AA5A63"/>
    <w:rsid w:val="00AB4271"/>
    <w:rsid w:val="00AB5E6C"/>
    <w:rsid w:val="00AB67D9"/>
    <w:rsid w:val="00AC005B"/>
    <w:rsid w:val="00AC4CE2"/>
    <w:rsid w:val="00AD44FB"/>
    <w:rsid w:val="00AE7B7B"/>
    <w:rsid w:val="00AF471A"/>
    <w:rsid w:val="00B00014"/>
    <w:rsid w:val="00B0103F"/>
    <w:rsid w:val="00B06019"/>
    <w:rsid w:val="00B16BB1"/>
    <w:rsid w:val="00B1776C"/>
    <w:rsid w:val="00B222CB"/>
    <w:rsid w:val="00B22355"/>
    <w:rsid w:val="00B26E81"/>
    <w:rsid w:val="00B327FB"/>
    <w:rsid w:val="00B3475C"/>
    <w:rsid w:val="00B368A7"/>
    <w:rsid w:val="00B40305"/>
    <w:rsid w:val="00B40C0D"/>
    <w:rsid w:val="00B42F52"/>
    <w:rsid w:val="00B432E7"/>
    <w:rsid w:val="00B43612"/>
    <w:rsid w:val="00B45808"/>
    <w:rsid w:val="00B46692"/>
    <w:rsid w:val="00B543F1"/>
    <w:rsid w:val="00B55FEC"/>
    <w:rsid w:val="00B57C83"/>
    <w:rsid w:val="00B622BF"/>
    <w:rsid w:val="00B629CE"/>
    <w:rsid w:val="00B70CC9"/>
    <w:rsid w:val="00B72447"/>
    <w:rsid w:val="00B73494"/>
    <w:rsid w:val="00B94D2A"/>
    <w:rsid w:val="00BA06EF"/>
    <w:rsid w:val="00BA2D63"/>
    <w:rsid w:val="00BA688C"/>
    <w:rsid w:val="00BA6F02"/>
    <w:rsid w:val="00BB37F7"/>
    <w:rsid w:val="00BB3925"/>
    <w:rsid w:val="00BB635B"/>
    <w:rsid w:val="00BB7E6E"/>
    <w:rsid w:val="00BC5994"/>
    <w:rsid w:val="00BC64E5"/>
    <w:rsid w:val="00BC6EF0"/>
    <w:rsid w:val="00BD4C2F"/>
    <w:rsid w:val="00BD7D47"/>
    <w:rsid w:val="00BE0895"/>
    <w:rsid w:val="00BE1940"/>
    <w:rsid w:val="00BF00C4"/>
    <w:rsid w:val="00BF2BD6"/>
    <w:rsid w:val="00BF2F25"/>
    <w:rsid w:val="00BF38F4"/>
    <w:rsid w:val="00BF621C"/>
    <w:rsid w:val="00BF78B2"/>
    <w:rsid w:val="00C023F1"/>
    <w:rsid w:val="00C042E1"/>
    <w:rsid w:val="00C07422"/>
    <w:rsid w:val="00C10C6E"/>
    <w:rsid w:val="00C151F0"/>
    <w:rsid w:val="00C15BB8"/>
    <w:rsid w:val="00C207B5"/>
    <w:rsid w:val="00C30345"/>
    <w:rsid w:val="00C31C88"/>
    <w:rsid w:val="00C36FC9"/>
    <w:rsid w:val="00C3750B"/>
    <w:rsid w:val="00C41674"/>
    <w:rsid w:val="00C43899"/>
    <w:rsid w:val="00C46DEF"/>
    <w:rsid w:val="00C4752E"/>
    <w:rsid w:val="00C53E14"/>
    <w:rsid w:val="00C63AFC"/>
    <w:rsid w:val="00C64E6F"/>
    <w:rsid w:val="00C7541C"/>
    <w:rsid w:val="00C80A82"/>
    <w:rsid w:val="00C83E01"/>
    <w:rsid w:val="00C84ADF"/>
    <w:rsid w:val="00C87B7C"/>
    <w:rsid w:val="00C924FD"/>
    <w:rsid w:val="00C96EAB"/>
    <w:rsid w:val="00CE0018"/>
    <w:rsid w:val="00CE1EB7"/>
    <w:rsid w:val="00CE6C09"/>
    <w:rsid w:val="00D065E1"/>
    <w:rsid w:val="00D200F2"/>
    <w:rsid w:val="00D2754E"/>
    <w:rsid w:val="00D32F2B"/>
    <w:rsid w:val="00D33847"/>
    <w:rsid w:val="00D3448C"/>
    <w:rsid w:val="00D34B7F"/>
    <w:rsid w:val="00D351B7"/>
    <w:rsid w:val="00D35627"/>
    <w:rsid w:val="00D4017C"/>
    <w:rsid w:val="00D50806"/>
    <w:rsid w:val="00D51592"/>
    <w:rsid w:val="00D6778F"/>
    <w:rsid w:val="00D702B4"/>
    <w:rsid w:val="00D80167"/>
    <w:rsid w:val="00D85089"/>
    <w:rsid w:val="00D87C2A"/>
    <w:rsid w:val="00D95BA8"/>
    <w:rsid w:val="00DA1AE7"/>
    <w:rsid w:val="00DA50D2"/>
    <w:rsid w:val="00DA68E1"/>
    <w:rsid w:val="00DB0591"/>
    <w:rsid w:val="00DC0D40"/>
    <w:rsid w:val="00DC2E78"/>
    <w:rsid w:val="00DD5E5E"/>
    <w:rsid w:val="00DD62A2"/>
    <w:rsid w:val="00E01BB2"/>
    <w:rsid w:val="00E0282E"/>
    <w:rsid w:val="00E044AA"/>
    <w:rsid w:val="00E06026"/>
    <w:rsid w:val="00E17D34"/>
    <w:rsid w:val="00E203BA"/>
    <w:rsid w:val="00E22D4D"/>
    <w:rsid w:val="00E260F6"/>
    <w:rsid w:val="00E26CC6"/>
    <w:rsid w:val="00E352C2"/>
    <w:rsid w:val="00E43F5A"/>
    <w:rsid w:val="00E46314"/>
    <w:rsid w:val="00E5507D"/>
    <w:rsid w:val="00E552C4"/>
    <w:rsid w:val="00E56C02"/>
    <w:rsid w:val="00E80867"/>
    <w:rsid w:val="00E93B4E"/>
    <w:rsid w:val="00E962AC"/>
    <w:rsid w:val="00E970E8"/>
    <w:rsid w:val="00EA0E3B"/>
    <w:rsid w:val="00EA5580"/>
    <w:rsid w:val="00EB19EA"/>
    <w:rsid w:val="00EB77D7"/>
    <w:rsid w:val="00EC08DE"/>
    <w:rsid w:val="00EC482B"/>
    <w:rsid w:val="00EC7522"/>
    <w:rsid w:val="00ED6778"/>
    <w:rsid w:val="00ED732E"/>
    <w:rsid w:val="00EE6C23"/>
    <w:rsid w:val="00EF0143"/>
    <w:rsid w:val="00EF4296"/>
    <w:rsid w:val="00EF49D6"/>
    <w:rsid w:val="00F00782"/>
    <w:rsid w:val="00F033E3"/>
    <w:rsid w:val="00F13493"/>
    <w:rsid w:val="00F13B3B"/>
    <w:rsid w:val="00F1572E"/>
    <w:rsid w:val="00F20E51"/>
    <w:rsid w:val="00F2476D"/>
    <w:rsid w:val="00F24B9F"/>
    <w:rsid w:val="00F26D9C"/>
    <w:rsid w:val="00F3184A"/>
    <w:rsid w:val="00F3220E"/>
    <w:rsid w:val="00F36589"/>
    <w:rsid w:val="00F373CF"/>
    <w:rsid w:val="00F4089F"/>
    <w:rsid w:val="00F43B8E"/>
    <w:rsid w:val="00F57528"/>
    <w:rsid w:val="00F63AA1"/>
    <w:rsid w:val="00F66C9E"/>
    <w:rsid w:val="00F70FA7"/>
    <w:rsid w:val="00F73D96"/>
    <w:rsid w:val="00F76269"/>
    <w:rsid w:val="00F7713B"/>
    <w:rsid w:val="00F81A41"/>
    <w:rsid w:val="00F84D5C"/>
    <w:rsid w:val="00F87E8A"/>
    <w:rsid w:val="00F917DB"/>
    <w:rsid w:val="00F93CDD"/>
    <w:rsid w:val="00FA37A0"/>
    <w:rsid w:val="00FA5EE5"/>
    <w:rsid w:val="00FA63AD"/>
    <w:rsid w:val="00FA7E1A"/>
    <w:rsid w:val="00FD696C"/>
    <w:rsid w:val="00FE1E3C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CDGree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4882-CEA2-400D-B0A0-F5BEACB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LCDGreek2</Template>
  <TotalTime>16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Land Consolidation Department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Department of Environment;Nicos Mannouris</dc:creator>
  <cp:lastModifiedBy>Joanna Constantinidou</cp:lastModifiedBy>
  <cp:revision>17</cp:revision>
  <cp:lastPrinted>2018-08-08T14:39:00Z</cp:lastPrinted>
  <dcterms:created xsi:type="dcterms:W3CDTF">2018-08-08T11:15:00Z</dcterms:created>
  <dcterms:modified xsi:type="dcterms:W3CDTF">2021-04-19T08:31:00Z</dcterms:modified>
</cp:coreProperties>
</file>